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3CF17" w14:textId="2D83B826" w:rsidR="000360AA" w:rsidRDefault="000360AA">
      <w:pPr>
        <w:ind w:left="-992"/>
        <w:jc w:val="center"/>
      </w:pPr>
    </w:p>
    <w:p w14:paraId="4B7C6AF7" w14:textId="77777777" w:rsidR="000360AA" w:rsidRPr="00A957C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102"/>
        <w:rPr>
          <w:lang w:val="ru-RU"/>
        </w:rPr>
      </w:pPr>
      <w:r w:rsidRPr="00A957C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Национальная библиотека</w:t>
      </w:r>
    </w:p>
    <w:p w14:paraId="7F2055C0" w14:textId="77777777" w:rsidR="000360AA" w:rsidRPr="00A957C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102"/>
        <w:rPr>
          <w:lang w:val="ru-RU"/>
        </w:rPr>
      </w:pPr>
      <w:r w:rsidRPr="00A957C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Республики Казахстан</w:t>
      </w:r>
    </w:p>
    <w:p w14:paraId="1686A6A8" w14:textId="77777777" w:rsidR="000360AA" w:rsidRPr="00A957C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102"/>
        <w:rPr>
          <w:lang w:val="ru-RU"/>
        </w:rPr>
      </w:pPr>
      <w:r w:rsidRPr="00A957C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директору Б.Қ. </w:t>
      </w:r>
      <w:proofErr w:type="spellStart"/>
      <w:r w:rsidRPr="00A957C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Оспановой</w:t>
      </w:r>
      <w:proofErr w:type="spellEnd"/>
    </w:p>
    <w:p w14:paraId="46B430E8" w14:textId="77777777" w:rsidR="000360AA" w:rsidRPr="00A957C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1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14:paraId="09C4FEC3" w14:textId="77777777" w:rsidR="000360AA" w:rsidRPr="00A957C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color w:val="000000"/>
          <w:lang w:val="ru-RU"/>
        </w:rPr>
      </w:pPr>
      <w:r w:rsidRPr="00A957C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Уважаемая </w:t>
      </w:r>
      <w:proofErr w:type="spellStart"/>
      <w:r w:rsidRPr="00A957C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Бақытжамал</w:t>
      </w:r>
      <w:proofErr w:type="spellEnd"/>
      <w:r w:rsidRPr="00A957C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  <w:proofErr w:type="spellStart"/>
      <w:r w:rsidRPr="00A957C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Қайырбековна</w:t>
      </w:r>
      <w:proofErr w:type="spellEnd"/>
      <w:r w:rsidRPr="00A957C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!</w:t>
      </w:r>
    </w:p>
    <w:p w14:paraId="656E4772" w14:textId="77777777" w:rsidR="000360AA" w:rsidRPr="00A957CE" w:rsidRDefault="000360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1"/>
        <w:jc w:val="center"/>
        <w:rPr>
          <w:lang w:val="ru-RU"/>
        </w:rPr>
      </w:pPr>
    </w:p>
    <w:p w14:paraId="52B7BAA0" w14:textId="77777777" w:rsidR="000360AA" w:rsidRPr="00A957C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0"/>
          <w:tab w:val="left" w:pos="1134"/>
        </w:tabs>
        <w:spacing w:after="0" w:line="240" w:lineRule="auto"/>
        <w:ind w:firstLine="567"/>
        <w:jc w:val="both"/>
        <w:rPr>
          <w:lang w:val="ru-RU"/>
        </w:rPr>
      </w:pPr>
      <w:r w:rsidRPr="00A957CE">
        <w:rPr>
          <w:rFonts w:ascii="Times New Roman" w:eastAsia="Times New Roman" w:hAnsi="Times New Roman" w:cs="Times New Roman"/>
          <w:color w:val="000000"/>
          <w:sz w:val="28"/>
          <w:lang w:val="ru-RU"/>
        </w:rPr>
        <w:t>Диссертационный совет по группе специальностей/образовательных программ 6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A957CE">
        <w:rPr>
          <w:rFonts w:ascii="Times New Roman" w:eastAsia="Times New Roman" w:hAnsi="Times New Roman" w:cs="Times New Roman"/>
          <w:color w:val="000000"/>
          <w:sz w:val="28"/>
          <w:lang w:val="ru-RU"/>
        </w:rPr>
        <w:t>060400 (8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A957CE">
        <w:rPr>
          <w:rFonts w:ascii="Times New Roman" w:eastAsia="Times New Roman" w:hAnsi="Times New Roman" w:cs="Times New Roman"/>
          <w:color w:val="000000"/>
          <w:sz w:val="28"/>
          <w:lang w:val="ru-RU"/>
        </w:rPr>
        <w:t>05306) – Физика», «6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A957CE">
        <w:rPr>
          <w:rFonts w:ascii="Times New Roman" w:eastAsia="Times New Roman" w:hAnsi="Times New Roman" w:cs="Times New Roman"/>
          <w:color w:val="000000"/>
          <w:sz w:val="28"/>
          <w:lang w:val="ru-RU"/>
        </w:rPr>
        <w:t>060500 (8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A957CE">
        <w:rPr>
          <w:rFonts w:ascii="Times New Roman" w:eastAsia="Times New Roman" w:hAnsi="Times New Roman" w:cs="Times New Roman"/>
          <w:color w:val="000000"/>
          <w:sz w:val="28"/>
          <w:lang w:val="ru-RU"/>
        </w:rPr>
        <w:t>05308) – Ядерная физика», «6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A957CE">
        <w:rPr>
          <w:rFonts w:ascii="Times New Roman" w:eastAsia="Times New Roman" w:hAnsi="Times New Roman" w:cs="Times New Roman"/>
          <w:color w:val="000000"/>
          <w:sz w:val="28"/>
          <w:lang w:val="ru-RU"/>
        </w:rPr>
        <w:t>072300 (8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A957CE">
        <w:rPr>
          <w:rFonts w:ascii="Times New Roman" w:eastAsia="Times New Roman" w:hAnsi="Times New Roman" w:cs="Times New Roman"/>
          <w:color w:val="000000"/>
          <w:sz w:val="28"/>
          <w:lang w:val="ru-RU"/>
        </w:rPr>
        <w:t>05303) – Техническая физика», «6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A957CE">
        <w:rPr>
          <w:rFonts w:ascii="Times New Roman" w:eastAsia="Times New Roman" w:hAnsi="Times New Roman" w:cs="Times New Roman"/>
          <w:color w:val="000000"/>
          <w:sz w:val="28"/>
          <w:lang w:val="ru-RU"/>
        </w:rPr>
        <w:t>061100 (8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A957CE">
        <w:rPr>
          <w:rFonts w:ascii="Times New Roman" w:eastAsia="Times New Roman" w:hAnsi="Times New Roman" w:cs="Times New Roman"/>
          <w:color w:val="000000"/>
          <w:sz w:val="28"/>
          <w:lang w:val="ru-RU"/>
        </w:rPr>
        <w:t>05307) – Физика и астрономия», «6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A957CE">
        <w:rPr>
          <w:rFonts w:ascii="Times New Roman" w:eastAsia="Times New Roman" w:hAnsi="Times New Roman" w:cs="Times New Roman"/>
          <w:color w:val="000000"/>
          <w:sz w:val="28"/>
          <w:lang w:val="ru-RU"/>
        </w:rPr>
        <w:t>071900 (8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A957CE">
        <w:rPr>
          <w:rFonts w:ascii="Times New Roman" w:eastAsia="Times New Roman" w:hAnsi="Times New Roman" w:cs="Times New Roman"/>
          <w:color w:val="000000"/>
          <w:sz w:val="28"/>
          <w:lang w:val="ru-RU"/>
        </w:rPr>
        <w:t>06201) – Радиотехника, электроника и телекоммуникации», «6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A957CE">
        <w:rPr>
          <w:rFonts w:ascii="Times New Roman" w:eastAsia="Times New Roman" w:hAnsi="Times New Roman" w:cs="Times New Roman"/>
          <w:color w:val="000000"/>
          <w:sz w:val="28"/>
          <w:lang w:val="ru-RU"/>
        </w:rPr>
        <w:t>071000 (8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A957CE">
        <w:rPr>
          <w:rFonts w:ascii="Times New Roman" w:eastAsia="Times New Roman" w:hAnsi="Times New Roman" w:cs="Times New Roman"/>
          <w:color w:val="000000"/>
          <w:sz w:val="28"/>
          <w:lang w:val="ru-RU"/>
        </w:rPr>
        <w:t>07110) – Материаловедение и технология новых материалов», «6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A957CE">
        <w:rPr>
          <w:rFonts w:ascii="Times New Roman" w:eastAsia="Times New Roman" w:hAnsi="Times New Roman" w:cs="Times New Roman"/>
          <w:color w:val="000000"/>
          <w:sz w:val="28"/>
          <w:lang w:val="ru-RU"/>
        </w:rPr>
        <w:t>071700 (8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A957CE">
        <w:rPr>
          <w:rFonts w:ascii="Times New Roman" w:eastAsia="Times New Roman" w:hAnsi="Times New Roman" w:cs="Times New Roman"/>
          <w:color w:val="000000"/>
          <w:sz w:val="28"/>
          <w:lang w:val="ru-RU"/>
        </w:rPr>
        <w:t>07106) – Теплоэнергетика», «8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A957CE">
        <w:rPr>
          <w:rFonts w:ascii="Times New Roman" w:eastAsia="Times New Roman" w:hAnsi="Times New Roman" w:cs="Times New Roman"/>
          <w:color w:val="000000"/>
          <w:sz w:val="28"/>
          <w:lang w:val="ru-RU"/>
        </w:rPr>
        <w:t>01501 – Физика», «6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A957CE">
        <w:rPr>
          <w:rFonts w:ascii="Times New Roman" w:eastAsia="Times New Roman" w:hAnsi="Times New Roman" w:cs="Times New Roman"/>
          <w:color w:val="000000"/>
          <w:sz w:val="28"/>
          <w:lang w:val="ru-RU"/>
        </w:rPr>
        <w:t>073200 (8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A957CE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07502) – Стандартизация и сертификация» (по отраслям) при Казахском национальном университете имени аль–Фараби, </w:t>
      </w:r>
      <w:r w:rsidRPr="00A957CE">
        <w:rPr>
          <w:rFonts w:ascii="Times New Roman" w:eastAsia="Times New Roman" w:hAnsi="Times New Roman" w:cs="Times New Roman"/>
          <w:color w:val="000000"/>
          <w:sz w:val="28"/>
          <w:highlight w:val="white"/>
          <w:lang w:val="ru-RU"/>
        </w:rPr>
        <w:t>в соответствии с п.27 Типового положения о диссертационном совете с изменениями и дополнениями, утвержденного приказом министра МОН РК от 31 марта 2011 года №126</w:t>
      </w: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> </w:t>
      </w:r>
      <w:r w:rsidRPr="00A957CE">
        <w:rPr>
          <w:rFonts w:ascii="Times New Roman" w:eastAsia="Times New Roman" w:hAnsi="Times New Roman" w:cs="Times New Roman"/>
          <w:color w:val="000000"/>
          <w:sz w:val="28"/>
          <w:highlight w:val="white"/>
          <w:lang w:val="ru-RU"/>
        </w:rPr>
        <w:t xml:space="preserve">направляет экземпляр диссертации </w:t>
      </w:r>
      <w:proofErr w:type="spellStart"/>
      <w:r w:rsidRPr="00A957CE">
        <w:rPr>
          <w:rFonts w:ascii="Times New Roman" w:eastAsia="Times New Roman" w:hAnsi="Times New Roman" w:cs="Times New Roman"/>
          <w:color w:val="000000"/>
          <w:sz w:val="28"/>
          <w:lang w:val="ru-RU"/>
        </w:rPr>
        <w:t>Демесиновой</w:t>
      </w:r>
      <w:proofErr w:type="spellEnd"/>
      <w:r w:rsidRPr="00A957CE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A957CE">
        <w:rPr>
          <w:rFonts w:ascii="Times New Roman" w:eastAsia="Times New Roman" w:hAnsi="Times New Roman" w:cs="Times New Roman"/>
          <w:color w:val="000000"/>
          <w:sz w:val="28"/>
          <w:lang w:val="ru-RU"/>
        </w:rPr>
        <w:t>Айзат</w:t>
      </w:r>
      <w:proofErr w:type="spellEnd"/>
      <w:r w:rsidRPr="00A957CE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A957CE">
        <w:rPr>
          <w:rFonts w:ascii="Times New Roman" w:eastAsia="Times New Roman" w:hAnsi="Times New Roman" w:cs="Times New Roman"/>
          <w:color w:val="000000"/>
          <w:sz w:val="28"/>
          <w:lang w:val="ru-RU"/>
        </w:rPr>
        <w:t>Мырзатаевны</w:t>
      </w:r>
      <w:proofErr w:type="spellEnd"/>
      <w:r w:rsidRPr="00A957CE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на тему «Физические характеристики звезд Галактики и влияние межзвездной среды на их эволюцию» по специальности «6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A957CE">
        <w:rPr>
          <w:rFonts w:ascii="Times New Roman" w:eastAsia="Times New Roman" w:hAnsi="Times New Roman" w:cs="Times New Roman"/>
          <w:color w:val="000000"/>
          <w:sz w:val="28"/>
          <w:lang w:val="ru-RU"/>
        </w:rPr>
        <w:t>061100 – Физика и астрономия» в Национальную библиотеку Республики Казахстан.</w:t>
      </w:r>
    </w:p>
    <w:p w14:paraId="6D7F80A3" w14:textId="77777777" w:rsidR="000360A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0"/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Приложение:</w:t>
      </w:r>
    </w:p>
    <w:p w14:paraId="4F76D85D" w14:textId="77777777" w:rsidR="000360AA" w:rsidRPr="00A957CE" w:rsidRDefault="00000000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0"/>
          <w:tab w:val="left" w:pos="1134"/>
        </w:tabs>
        <w:spacing w:after="0" w:line="240" w:lineRule="auto"/>
        <w:jc w:val="both"/>
        <w:rPr>
          <w:lang w:val="ru-RU"/>
        </w:rPr>
      </w:pPr>
      <w:r w:rsidRPr="00A957CE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Диссертация на электронном носителе </w:t>
      </w:r>
      <w:r>
        <w:rPr>
          <w:rFonts w:ascii="Times New Roman" w:eastAsia="Times New Roman" w:hAnsi="Times New Roman" w:cs="Times New Roman"/>
          <w:color w:val="000000"/>
          <w:sz w:val="28"/>
        </w:rPr>
        <w:t>CD</w:t>
      </w:r>
      <w:r w:rsidRPr="00A957CE">
        <w:rPr>
          <w:rFonts w:ascii="Times New Roman" w:eastAsia="Times New Roman" w:hAnsi="Times New Roman" w:cs="Times New Roman"/>
          <w:color w:val="000000"/>
          <w:sz w:val="28"/>
          <w:lang w:val="ru-RU"/>
        </w:rPr>
        <w:t>– 1 экз.</w:t>
      </w:r>
    </w:p>
    <w:p w14:paraId="1D573809" w14:textId="77777777" w:rsidR="000360AA" w:rsidRPr="00A957CE" w:rsidRDefault="00000000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0"/>
          <w:tab w:val="left" w:pos="1134"/>
        </w:tabs>
        <w:spacing w:after="0" w:line="240" w:lineRule="auto"/>
        <w:jc w:val="both"/>
        <w:rPr>
          <w:lang w:val="ru-RU"/>
        </w:rPr>
      </w:pPr>
      <w:r w:rsidRPr="00A957CE">
        <w:rPr>
          <w:rFonts w:ascii="Times New Roman" w:eastAsia="Times New Roman" w:hAnsi="Times New Roman" w:cs="Times New Roman"/>
          <w:color w:val="000000"/>
          <w:sz w:val="28"/>
          <w:lang w:val="ru-RU"/>
        </w:rPr>
        <w:t>Диссертация в твердом переплете – 1 экз.</w:t>
      </w:r>
    </w:p>
    <w:p w14:paraId="360D795A" w14:textId="77777777" w:rsidR="000360AA" w:rsidRPr="00A957C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0"/>
          <w:tab w:val="left" w:pos="1134"/>
        </w:tabs>
        <w:spacing w:after="0" w:line="240" w:lineRule="auto"/>
        <w:ind w:firstLine="567"/>
        <w:jc w:val="both"/>
        <w:rPr>
          <w:lang w:val="ru-RU"/>
        </w:rPr>
      </w:pPr>
      <w:r>
        <w:rPr>
          <w:color w:val="000000"/>
        </w:rPr>
        <w:t> </w:t>
      </w:r>
    </w:p>
    <w:p w14:paraId="3DF5417F" w14:textId="77777777" w:rsidR="000360AA" w:rsidRPr="00A957C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283"/>
        <w:jc w:val="both"/>
        <w:rPr>
          <w:lang w:val="ru-RU"/>
        </w:rPr>
      </w:pPr>
      <w:r w:rsidRPr="00A957C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Член правления – проректор </w:t>
      </w:r>
    </w:p>
    <w:p w14:paraId="04DE69C6" w14:textId="77777777" w:rsidR="000360AA" w:rsidRPr="00A957C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283"/>
        <w:rPr>
          <w:lang w:val="ru-RU"/>
        </w:rPr>
      </w:pPr>
      <w:r w:rsidRPr="00A957C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по научно-инновационной деятельности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                       </w:t>
      </w:r>
      <w:proofErr w:type="spellStart"/>
      <w:r w:rsidRPr="00A957C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Айтжанова</w:t>
      </w:r>
      <w:proofErr w:type="spellEnd"/>
      <w:r w:rsidRPr="00A957C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  <w:proofErr w:type="gramStart"/>
      <w:r w:rsidRPr="00A957C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Ж.Н.</w:t>
      </w:r>
      <w:proofErr w:type="gramEnd"/>
    </w:p>
    <w:p w14:paraId="638C9317" w14:textId="77777777" w:rsidR="000360AA" w:rsidRPr="00A957CE" w:rsidRDefault="000360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283"/>
        <w:jc w:val="both"/>
        <w:rPr>
          <w:lang w:val="ru-RU"/>
        </w:rPr>
      </w:pPr>
    </w:p>
    <w:p w14:paraId="22F3C21B" w14:textId="77777777" w:rsidR="000360AA" w:rsidRPr="00A957C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283"/>
        <w:jc w:val="both"/>
        <w:rPr>
          <w:lang w:val="ru-RU"/>
        </w:rPr>
      </w:pPr>
      <w:r w:rsidRPr="00A957CE">
        <w:rPr>
          <w:rFonts w:ascii="Times New Roman" w:eastAsia="Times New Roman" w:hAnsi="Times New Roman" w:cs="Times New Roman"/>
          <w:i/>
          <w:color w:val="000000"/>
          <w:sz w:val="23"/>
          <w:lang w:val="ru-RU"/>
        </w:rPr>
        <w:t xml:space="preserve">Исполнитель: ученый секретарь </w:t>
      </w:r>
      <w:r w:rsidRPr="00A957CE">
        <w:rPr>
          <w:rFonts w:ascii="Times New Roman" w:eastAsia="Times New Roman" w:hAnsi="Times New Roman" w:cs="Times New Roman"/>
          <w:i/>
          <w:color w:val="000000"/>
          <w:sz w:val="20"/>
          <w:lang w:val="ru-RU"/>
        </w:rPr>
        <w:t xml:space="preserve">Белисарова </w:t>
      </w:r>
      <w:proofErr w:type="gramStart"/>
      <w:r w:rsidRPr="00A957CE">
        <w:rPr>
          <w:rFonts w:ascii="Times New Roman" w:eastAsia="Times New Roman" w:hAnsi="Times New Roman" w:cs="Times New Roman"/>
          <w:i/>
          <w:color w:val="000000"/>
          <w:sz w:val="20"/>
          <w:lang w:val="ru-RU"/>
        </w:rPr>
        <w:t>Ф.Б.</w:t>
      </w:r>
      <w:proofErr w:type="gramEnd"/>
      <w:r w:rsidRPr="00A957CE">
        <w:rPr>
          <w:rFonts w:ascii="Times New Roman" w:eastAsia="Times New Roman" w:hAnsi="Times New Roman" w:cs="Times New Roman"/>
          <w:i/>
          <w:color w:val="000000"/>
          <w:sz w:val="20"/>
          <w:lang w:val="ru-RU"/>
        </w:rPr>
        <w:t xml:space="preserve"> </w:t>
      </w:r>
    </w:p>
    <w:p w14:paraId="7C6A5D19" w14:textId="77777777" w:rsidR="000360A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firstLine="283"/>
        <w:jc w:val="both"/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</w:rPr>
        <w:t>Тел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</w:rPr>
        <w:t>.: +7 701 181 4613 </w:t>
      </w:r>
    </w:p>
    <w:sectPr w:rsidR="000360AA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8EFB3" w14:textId="77777777" w:rsidR="00932B8C" w:rsidRDefault="00932B8C">
      <w:pPr>
        <w:spacing w:after="0" w:line="240" w:lineRule="auto"/>
      </w:pPr>
      <w:r>
        <w:separator/>
      </w:r>
    </w:p>
  </w:endnote>
  <w:endnote w:type="continuationSeparator" w:id="0">
    <w:p w14:paraId="62D45235" w14:textId="77777777" w:rsidR="00932B8C" w:rsidRDefault="00932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82340" w14:textId="77777777" w:rsidR="00932B8C" w:rsidRDefault="00932B8C">
      <w:pPr>
        <w:spacing w:after="0" w:line="240" w:lineRule="auto"/>
      </w:pPr>
      <w:r>
        <w:separator/>
      </w:r>
    </w:p>
  </w:footnote>
  <w:footnote w:type="continuationSeparator" w:id="0">
    <w:p w14:paraId="6E6B53C9" w14:textId="77777777" w:rsidR="00932B8C" w:rsidRDefault="00932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F2ACB"/>
    <w:multiLevelType w:val="hybridMultilevel"/>
    <w:tmpl w:val="B80C5904"/>
    <w:lvl w:ilvl="0" w:tplc="6AE669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561A960E">
      <w:start w:val="1"/>
      <w:numFmt w:val="lowerLetter"/>
      <w:lvlText w:val="%2."/>
      <w:lvlJc w:val="left"/>
      <w:pPr>
        <w:ind w:left="1440" w:hanging="360"/>
      </w:pPr>
    </w:lvl>
    <w:lvl w:ilvl="2" w:tplc="0FBE67B2">
      <w:start w:val="1"/>
      <w:numFmt w:val="lowerRoman"/>
      <w:lvlText w:val="%3."/>
      <w:lvlJc w:val="right"/>
      <w:pPr>
        <w:ind w:left="2160" w:hanging="180"/>
      </w:pPr>
    </w:lvl>
    <w:lvl w:ilvl="3" w:tplc="9DD4600E">
      <w:start w:val="1"/>
      <w:numFmt w:val="decimal"/>
      <w:lvlText w:val="%4."/>
      <w:lvlJc w:val="left"/>
      <w:pPr>
        <w:ind w:left="2880" w:hanging="360"/>
      </w:pPr>
    </w:lvl>
    <w:lvl w:ilvl="4" w:tplc="7F521000">
      <w:start w:val="1"/>
      <w:numFmt w:val="lowerLetter"/>
      <w:lvlText w:val="%5."/>
      <w:lvlJc w:val="left"/>
      <w:pPr>
        <w:ind w:left="3600" w:hanging="360"/>
      </w:pPr>
    </w:lvl>
    <w:lvl w:ilvl="5" w:tplc="492ED7AE">
      <w:start w:val="1"/>
      <w:numFmt w:val="lowerRoman"/>
      <w:lvlText w:val="%6."/>
      <w:lvlJc w:val="right"/>
      <w:pPr>
        <w:ind w:left="4320" w:hanging="180"/>
      </w:pPr>
    </w:lvl>
    <w:lvl w:ilvl="6" w:tplc="ADFAD1BA">
      <w:start w:val="1"/>
      <w:numFmt w:val="decimal"/>
      <w:lvlText w:val="%7."/>
      <w:lvlJc w:val="left"/>
      <w:pPr>
        <w:ind w:left="5040" w:hanging="360"/>
      </w:pPr>
    </w:lvl>
    <w:lvl w:ilvl="7" w:tplc="6268CF7C">
      <w:start w:val="1"/>
      <w:numFmt w:val="lowerLetter"/>
      <w:lvlText w:val="%8."/>
      <w:lvlJc w:val="left"/>
      <w:pPr>
        <w:ind w:left="5760" w:hanging="360"/>
      </w:pPr>
    </w:lvl>
    <w:lvl w:ilvl="8" w:tplc="8598B110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839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0AA"/>
    <w:rsid w:val="000360AA"/>
    <w:rsid w:val="00932B8C"/>
    <w:rsid w:val="00A9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6C5F"/>
  <w15:docId w15:val="{47996973-EDF0-4B21-8A4B-C20E5F1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Блембаева Айгерим</cp:lastModifiedBy>
  <cp:revision>9</cp:revision>
  <dcterms:created xsi:type="dcterms:W3CDTF">2023-09-19T05:57:00Z</dcterms:created>
  <dcterms:modified xsi:type="dcterms:W3CDTF">2023-09-19T05:58:00Z</dcterms:modified>
</cp:coreProperties>
</file>